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B46AC" w:rsidRDefault="002D68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MAPAP Study Plan</w:t>
      </w:r>
    </w:p>
    <w:p w14:paraId="00000002" w14:textId="03D24117" w:rsidR="001B46AC" w:rsidRDefault="002D68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MAPAP 122</w:t>
      </w:r>
    </w:p>
    <w:p w14:paraId="00000003" w14:textId="3417B56C" w:rsidR="001B46AC" w:rsidRDefault="002D687B">
      <w:pPr>
        <w:spacing w:after="0"/>
        <w:ind w:left="-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Total: </w:t>
      </w:r>
      <w:r>
        <w:rPr>
          <w:rFonts w:ascii="Times New Roman" w:eastAsia="Times New Roman" w:hAnsi="Times New Roman"/>
          <w:sz w:val="24"/>
          <w:szCs w:val="24"/>
        </w:rPr>
        <w:t>120 credits including concentrations</w:t>
      </w:r>
    </w:p>
    <w:p w14:paraId="00000004" w14:textId="77777777" w:rsidR="001B46AC" w:rsidRDefault="002D687B">
      <w:pPr>
        <w:spacing w:after="0"/>
        <w:ind w:left="-709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General requirements: </w:t>
      </w:r>
    </w:p>
    <w:tbl>
      <w:tblPr>
        <w:tblStyle w:val="ad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4820"/>
      </w:tblGrid>
      <w:tr w:rsidR="001B46AC" w14:paraId="0AE335F4" w14:textId="77777777">
        <w:trPr>
          <w:trHeight w:val="375"/>
        </w:trPr>
        <w:tc>
          <w:tcPr>
            <w:tcW w:w="10065" w:type="dxa"/>
            <w:gridSpan w:val="2"/>
            <w:shd w:val="clear" w:color="auto" w:fill="auto"/>
          </w:tcPr>
          <w:p w14:paraId="00000005" w14:textId="77777777" w:rsidR="001B46AC" w:rsidRDefault="002D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First year</w:t>
            </w:r>
          </w:p>
        </w:tc>
      </w:tr>
      <w:tr w:rsidR="001B46AC" w14:paraId="499999F2" w14:textId="77777777">
        <w:tc>
          <w:tcPr>
            <w:tcW w:w="5245" w:type="dxa"/>
            <w:shd w:val="clear" w:color="auto" w:fill="auto"/>
          </w:tcPr>
          <w:p w14:paraId="00000007" w14:textId="77777777" w:rsidR="001B46AC" w:rsidRDefault="002D6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Fall Semester</w:t>
            </w:r>
          </w:p>
        </w:tc>
        <w:tc>
          <w:tcPr>
            <w:tcW w:w="4820" w:type="dxa"/>
            <w:shd w:val="clear" w:color="auto" w:fill="auto"/>
          </w:tcPr>
          <w:p w14:paraId="00000008" w14:textId="77777777" w:rsidR="001B46AC" w:rsidRDefault="002D6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Spring Semester</w:t>
            </w:r>
          </w:p>
        </w:tc>
      </w:tr>
      <w:tr w:rsidR="001B46AC" w14:paraId="24B3BD9F" w14:textId="77777777">
        <w:tc>
          <w:tcPr>
            <w:tcW w:w="5245" w:type="dxa"/>
            <w:shd w:val="clear" w:color="auto" w:fill="auto"/>
          </w:tcPr>
          <w:p w14:paraId="00000009" w14:textId="77777777" w:rsidR="001B46AC" w:rsidRDefault="002D6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ANTH/PSY/SOC/CAS 542: Graduate Writing thinking and learning</w:t>
            </w:r>
          </w:p>
          <w:p w14:paraId="0000000A" w14:textId="77777777" w:rsidR="001B46AC" w:rsidRDefault="002D6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PSY 603: Research methods in applied psychology</w:t>
            </w:r>
          </w:p>
          <w:p w14:paraId="0000000B" w14:textId="77777777" w:rsidR="001B46AC" w:rsidRDefault="002D6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PSY 503: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Contemporary theories of personality </w:t>
            </w:r>
          </w:p>
          <w:p w14:paraId="0000000C" w14:textId="77777777" w:rsidR="001B46AC" w:rsidRDefault="002D6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PSY 502: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Biological bases of behavior</w:t>
            </w:r>
          </w:p>
          <w:p w14:paraId="0000000D" w14:textId="77777777" w:rsidR="001B46AC" w:rsidRDefault="002D6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PSY 615: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Contemporary theories of counseling 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PSY 600: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Resear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ch team (0 credits)</w:t>
            </w:r>
          </w:p>
          <w:p w14:paraId="0000000E" w14:textId="77777777" w:rsidR="001B46AC" w:rsidRDefault="001B46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000000F" w14:textId="77777777" w:rsidR="001B46AC" w:rsidRDefault="002D6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Total: 36 credits</w:t>
            </w:r>
          </w:p>
        </w:tc>
        <w:tc>
          <w:tcPr>
            <w:tcW w:w="4820" w:type="dxa"/>
            <w:shd w:val="clear" w:color="auto" w:fill="auto"/>
          </w:tcPr>
          <w:p w14:paraId="00000010" w14:textId="77777777" w:rsidR="001B46AC" w:rsidRDefault="002D687B">
            <w:pPr>
              <w:spacing w:after="0" w:line="240" w:lineRule="auto"/>
              <w:rPr>
                <w:rFonts w:ascii="Times New Roman" w:eastAsia="Times New Roman" w:hAnsi="Times New Roman"/>
                <w:color w:val="00102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PSY 601: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Behavioral statistics</w:t>
            </w:r>
          </w:p>
          <w:p w14:paraId="00000011" w14:textId="77777777" w:rsidR="001B46AC" w:rsidRDefault="002D6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PSY 611: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Assessment in psychology</w:t>
            </w:r>
          </w:p>
          <w:p w14:paraId="00000012" w14:textId="77777777" w:rsidR="001B46AC" w:rsidRDefault="002D6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PSY 511: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Research and writing colloquium part I</w:t>
            </w:r>
          </w:p>
          <w:p w14:paraId="00000013" w14:textId="77777777" w:rsidR="001B46AC" w:rsidRDefault="002D6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PSY 625: Abnormal psychology</w:t>
            </w:r>
          </w:p>
          <w:p w14:paraId="00000014" w14:textId="77777777" w:rsidR="001B46AC" w:rsidRDefault="002D6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PSY 600: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Research team (0 credits)</w:t>
            </w:r>
            <w:bookmarkStart w:id="0" w:name="_GoBack"/>
            <w:bookmarkEnd w:id="0"/>
          </w:p>
          <w:p w14:paraId="00000015" w14:textId="77777777" w:rsidR="001B46AC" w:rsidRDefault="001B46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0000016" w14:textId="77777777" w:rsidR="001B46AC" w:rsidRDefault="001B46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0000017" w14:textId="77777777" w:rsidR="001B46AC" w:rsidRDefault="002D6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Electives (6 to 12)</w:t>
            </w:r>
          </w:p>
        </w:tc>
      </w:tr>
      <w:tr w:rsidR="001B46AC" w14:paraId="1E7E3509" w14:textId="77777777">
        <w:trPr>
          <w:trHeight w:val="321"/>
        </w:trPr>
        <w:tc>
          <w:tcPr>
            <w:tcW w:w="10065" w:type="dxa"/>
            <w:gridSpan w:val="2"/>
            <w:shd w:val="clear" w:color="auto" w:fill="auto"/>
          </w:tcPr>
          <w:p w14:paraId="00000018" w14:textId="77777777" w:rsidR="001B46AC" w:rsidRDefault="002D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Second year</w:t>
            </w:r>
          </w:p>
        </w:tc>
      </w:tr>
      <w:tr w:rsidR="001B46AC" w14:paraId="6AC55D8E" w14:textId="77777777">
        <w:tc>
          <w:tcPr>
            <w:tcW w:w="5245" w:type="dxa"/>
            <w:shd w:val="clear" w:color="auto" w:fill="auto"/>
          </w:tcPr>
          <w:p w14:paraId="0000001A" w14:textId="77777777" w:rsidR="001B46AC" w:rsidRDefault="002D6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PSY 610: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Internship colloquium I</w:t>
            </w:r>
          </w:p>
          <w:p w14:paraId="0000001B" w14:textId="77777777" w:rsidR="001B46AC" w:rsidRDefault="002D6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PSY 512: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Research and writing colloquium part II</w:t>
            </w:r>
          </w:p>
          <w:p w14:paraId="0000001C" w14:textId="77777777" w:rsidR="001B46AC" w:rsidRDefault="001B46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000001D" w14:textId="77777777" w:rsidR="001B46AC" w:rsidRDefault="001B46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000001E" w14:textId="77777777" w:rsidR="001B46AC" w:rsidRDefault="001B46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000001F" w14:textId="77777777" w:rsidR="001B46AC" w:rsidRDefault="002D6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Electives (12)</w:t>
            </w:r>
          </w:p>
        </w:tc>
        <w:tc>
          <w:tcPr>
            <w:tcW w:w="4820" w:type="dxa"/>
            <w:shd w:val="clear" w:color="auto" w:fill="auto"/>
          </w:tcPr>
          <w:p w14:paraId="00000020" w14:textId="77777777" w:rsidR="001B46AC" w:rsidRDefault="002D6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PSY 612: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Internship colloquium II</w:t>
            </w:r>
          </w:p>
          <w:p w14:paraId="00000021" w14:textId="77777777" w:rsidR="001B46AC" w:rsidRDefault="002D6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MAPAP/MAANTH/MASOC/MACAS 670: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Research and writing colloquium part III </w:t>
            </w:r>
          </w:p>
          <w:p w14:paraId="00000022" w14:textId="77777777" w:rsidR="001B46AC" w:rsidRDefault="002D6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PSY 690: Master Thesis Defense (6 credits)</w:t>
            </w:r>
          </w:p>
          <w:p w14:paraId="00000023" w14:textId="77777777" w:rsidR="001B46AC" w:rsidRDefault="001B46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0000024" w14:textId="77777777" w:rsidR="001B46AC" w:rsidRDefault="002D6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Electives (12)</w:t>
            </w:r>
          </w:p>
        </w:tc>
      </w:tr>
    </w:tbl>
    <w:p w14:paraId="00000025" w14:textId="77777777" w:rsidR="001B46AC" w:rsidRDefault="001B46AC">
      <w:pPr>
        <w:spacing w:after="0"/>
        <w:ind w:left="-567"/>
        <w:rPr>
          <w:rFonts w:ascii="Times New Roman" w:eastAsia="Times New Roman" w:hAnsi="Times New Roman"/>
          <w:b/>
          <w:sz w:val="24"/>
          <w:szCs w:val="24"/>
        </w:rPr>
      </w:pPr>
    </w:p>
    <w:p w14:paraId="00000026" w14:textId="77777777" w:rsidR="001B46AC" w:rsidRDefault="002D687B">
      <w:pPr>
        <w:spacing w:after="0"/>
        <w:ind w:left="-56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Concentration requirements: Counseling psychology (12 credits to declare a track)</w:t>
      </w:r>
    </w:p>
    <w:tbl>
      <w:tblPr>
        <w:tblStyle w:val="ae"/>
        <w:tblW w:w="1006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4819"/>
      </w:tblGrid>
      <w:tr w:rsidR="001B46AC" w14:paraId="30A2EEC6" w14:textId="77777777">
        <w:tc>
          <w:tcPr>
            <w:tcW w:w="5245" w:type="dxa"/>
            <w:shd w:val="clear" w:color="auto" w:fill="D0CECE"/>
          </w:tcPr>
          <w:p w14:paraId="00000027" w14:textId="77777777" w:rsidR="001B46AC" w:rsidRDefault="002D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Fall Semester</w:t>
            </w:r>
          </w:p>
        </w:tc>
        <w:tc>
          <w:tcPr>
            <w:tcW w:w="4819" w:type="dxa"/>
            <w:shd w:val="clear" w:color="auto" w:fill="D0CECE"/>
          </w:tcPr>
          <w:p w14:paraId="00000028" w14:textId="77777777" w:rsidR="001B46AC" w:rsidRDefault="002D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Spring Semester</w:t>
            </w:r>
          </w:p>
        </w:tc>
      </w:tr>
      <w:tr w:rsidR="001B46AC" w14:paraId="75AEE1D7" w14:textId="77777777">
        <w:tc>
          <w:tcPr>
            <w:tcW w:w="5245" w:type="dxa"/>
            <w:shd w:val="clear" w:color="auto" w:fill="FFFFFF"/>
          </w:tcPr>
          <w:p w14:paraId="00000029" w14:textId="74CF2120" w:rsidR="001B46AC" w:rsidRDefault="002D6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MAPAP 625: Group psychotherapy (3</w:t>
            </w:r>
            <w:r w:rsidRPr="002D687B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semester)</w:t>
            </w:r>
          </w:p>
          <w:p w14:paraId="0000002A" w14:textId="77777777" w:rsidR="001B46AC" w:rsidRDefault="001B46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14:paraId="0000002B" w14:textId="53A66CB9" w:rsidR="001B46AC" w:rsidRDefault="002D6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PSY 606: Family therapy (4</w:t>
            </w:r>
            <w:r w:rsidRPr="002D687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semester)</w:t>
            </w:r>
          </w:p>
          <w:p w14:paraId="0000002C" w14:textId="748683F7" w:rsidR="001B46AC" w:rsidRDefault="002D6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PSY 627: Cultural diversity and ethics in counseling (2</w:t>
            </w:r>
            <w:r w:rsidRPr="002D687B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semester)</w:t>
            </w:r>
          </w:p>
        </w:tc>
      </w:tr>
    </w:tbl>
    <w:p w14:paraId="0000002D" w14:textId="77777777" w:rsidR="001B46AC" w:rsidRDefault="001B46AC">
      <w:pPr>
        <w:rPr>
          <w:rFonts w:ascii="Times New Roman" w:eastAsia="Times New Roman" w:hAnsi="Times New Roman"/>
          <w:sz w:val="24"/>
          <w:szCs w:val="24"/>
        </w:rPr>
      </w:pPr>
    </w:p>
    <w:p w14:paraId="0000002E" w14:textId="77777777" w:rsidR="001B46AC" w:rsidRDefault="002D687B">
      <w:pPr>
        <w:spacing w:after="0"/>
        <w:ind w:left="-56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Concentration requirements: Child and adolescent counseling (12 credits to declare a track)</w:t>
      </w:r>
    </w:p>
    <w:tbl>
      <w:tblPr>
        <w:tblStyle w:val="af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0"/>
        <w:gridCol w:w="6095"/>
      </w:tblGrid>
      <w:tr w:rsidR="001B46AC" w14:paraId="511AF2FC" w14:textId="77777777">
        <w:tc>
          <w:tcPr>
            <w:tcW w:w="3970" w:type="dxa"/>
            <w:shd w:val="clear" w:color="auto" w:fill="D0CECE"/>
          </w:tcPr>
          <w:p w14:paraId="0000002F" w14:textId="77777777" w:rsidR="001B46AC" w:rsidRDefault="002D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Fall Semester</w:t>
            </w:r>
          </w:p>
        </w:tc>
        <w:tc>
          <w:tcPr>
            <w:tcW w:w="6095" w:type="dxa"/>
            <w:shd w:val="clear" w:color="auto" w:fill="D0CECE"/>
          </w:tcPr>
          <w:p w14:paraId="00000030" w14:textId="77777777" w:rsidR="001B46AC" w:rsidRDefault="002D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Spring Semester</w:t>
            </w:r>
          </w:p>
        </w:tc>
      </w:tr>
      <w:tr w:rsidR="001B46AC" w14:paraId="6C3C8A41" w14:textId="77777777">
        <w:tc>
          <w:tcPr>
            <w:tcW w:w="3970" w:type="dxa"/>
            <w:shd w:val="clear" w:color="auto" w:fill="FFFFFF"/>
          </w:tcPr>
          <w:p w14:paraId="00000031" w14:textId="2282FA8B" w:rsidR="001B46AC" w:rsidRDefault="002D6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sdt>
              <w:sdtPr>
                <w:tag w:val="goog_rdk_0"/>
                <w:id w:val="724726809"/>
              </w:sdtPr>
              <w:sdtEndPr/>
              <w:sdtContent/>
            </w:sdt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MAPAP 670: Applied Behavioral Analysis for Diverse Settings (3</w:t>
            </w:r>
            <w:r w:rsidRPr="002D687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semester)</w:t>
            </w:r>
          </w:p>
          <w:p w14:paraId="00000032" w14:textId="77777777" w:rsidR="001B46AC" w:rsidRDefault="001B4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00000033" w14:textId="76DF05B6" w:rsidR="001B46AC" w:rsidRDefault="002D6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PSY 615: Child and adolescent counseling (2</w:t>
            </w:r>
            <w:r w:rsidRPr="002D687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semester)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PSY 627: Cultural diversity and ethics in counseling (2</w:t>
            </w:r>
            <w:r w:rsidRPr="002D687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se,ester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14:paraId="00000034" w14:textId="503FBB88" w:rsidR="001B46AC" w:rsidRDefault="002D6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MAPAP 540: Educational psychology and school-based interventions (TBD)</w:t>
            </w:r>
          </w:p>
          <w:p w14:paraId="00000035" w14:textId="06943F05" w:rsidR="001B46AC" w:rsidRDefault="002D6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PSY 606: Family therapy (4</w:t>
            </w:r>
            <w:r w:rsidRPr="002D687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semester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00000036" w14:textId="77777777" w:rsidR="001B46AC" w:rsidRDefault="001B46AC">
      <w:pPr>
        <w:rPr>
          <w:rFonts w:ascii="Times New Roman" w:eastAsia="Times New Roman" w:hAnsi="Times New Roman"/>
          <w:sz w:val="24"/>
          <w:szCs w:val="24"/>
        </w:rPr>
      </w:pPr>
    </w:p>
    <w:p w14:paraId="00000037" w14:textId="77777777" w:rsidR="001B46AC" w:rsidRDefault="002D687B">
      <w:pPr>
        <w:spacing w:after="0"/>
        <w:ind w:left="-56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Concentration requirements: Research (18 credits to declare a track)</w:t>
      </w:r>
    </w:p>
    <w:tbl>
      <w:tblPr>
        <w:tblStyle w:val="af0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4111"/>
      </w:tblGrid>
      <w:tr w:rsidR="001B46AC" w14:paraId="6990C3DD" w14:textId="77777777">
        <w:tc>
          <w:tcPr>
            <w:tcW w:w="5954" w:type="dxa"/>
            <w:shd w:val="clear" w:color="auto" w:fill="D0CECE"/>
          </w:tcPr>
          <w:p w14:paraId="00000038" w14:textId="77777777" w:rsidR="001B46AC" w:rsidRDefault="002D687B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Fall Semester</w:t>
            </w:r>
          </w:p>
        </w:tc>
        <w:tc>
          <w:tcPr>
            <w:tcW w:w="4111" w:type="dxa"/>
            <w:shd w:val="clear" w:color="auto" w:fill="D0CECE"/>
          </w:tcPr>
          <w:p w14:paraId="00000039" w14:textId="77777777" w:rsidR="001B46AC" w:rsidRDefault="002D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Spring Semester</w:t>
            </w:r>
          </w:p>
        </w:tc>
      </w:tr>
      <w:tr w:rsidR="001B46AC" w14:paraId="71B6F6FC" w14:textId="77777777">
        <w:tc>
          <w:tcPr>
            <w:tcW w:w="5954" w:type="dxa"/>
            <w:shd w:val="clear" w:color="auto" w:fill="auto"/>
          </w:tcPr>
          <w:p w14:paraId="0000003A" w14:textId="77777777" w:rsidR="001B46AC" w:rsidRDefault="002D6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PSY 600: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Research team (0 credits) </w:t>
            </w:r>
          </w:p>
          <w:p w14:paraId="0000003B" w14:textId="77777777" w:rsidR="001B46AC" w:rsidRDefault="002D6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ANTH/PSY/SOC 530: Qualitative methods in psychology </w:t>
            </w:r>
          </w:p>
          <w:p w14:paraId="0000003C" w14:textId="77777777" w:rsidR="001B46AC" w:rsidRDefault="002D687B">
            <w:pPr>
              <w:spacing w:after="0" w:line="240" w:lineRule="auto"/>
              <w:ind w:left="2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PSY/JMC/SOC 505: Crafting discourse analysis</w:t>
            </w:r>
          </w:p>
          <w:p w14:paraId="0000003D" w14:textId="77777777" w:rsidR="001B46AC" w:rsidRDefault="002D687B">
            <w:pPr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PSY 600: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Research team (6 credits)</w:t>
            </w:r>
          </w:p>
        </w:tc>
        <w:tc>
          <w:tcPr>
            <w:tcW w:w="4111" w:type="dxa"/>
            <w:shd w:val="clear" w:color="auto" w:fill="auto"/>
          </w:tcPr>
          <w:p w14:paraId="0000003E" w14:textId="77777777" w:rsidR="001B46AC" w:rsidRDefault="002D6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PSY 600: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Research team (0 credits)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PSY 600: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Research team (6 credits)</w:t>
            </w:r>
          </w:p>
        </w:tc>
      </w:tr>
    </w:tbl>
    <w:p w14:paraId="0000003F" w14:textId="77777777" w:rsidR="001B46AC" w:rsidRDefault="001B46AC"/>
    <w:sectPr w:rsidR="001B46AC">
      <w:pgSz w:w="11906" w:h="16838"/>
      <w:pgMar w:top="709" w:right="991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6AC"/>
    <w:rsid w:val="001B46AC"/>
    <w:rsid w:val="002D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E056"/>
  <w15:docId w15:val="{7C93D33A-4CA1-496B-9981-D96AFDAA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078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12078"/>
    <w:pPr>
      <w:spacing w:after="200" w:line="276" w:lineRule="auto"/>
      <w:ind w:left="720"/>
      <w:contextualSpacing/>
    </w:pPr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5F33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F33E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F33E2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F33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F33E2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F3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33E2"/>
    <w:rPr>
      <w:rFonts w:ascii="Segoe UI" w:eastAsia="Calibri" w:hAnsi="Segoe UI" w:cs="Segoe UI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HeTmZfCVCTvVBAxXZsxl0Y3E6g==">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2020-04-08T05:25:00Z</dcterms:created>
  <dcterms:modified xsi:type="dcterms:W3CDTF">2022-09-01T07:59:00Z</dcterms:modified>
</cp:coreProperties>
</file>